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F38" w:rsidRPr="007A77C6" w:rsidRDefault="004D5043">
      <w:pPr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 xml:space="preserve">Pokusy na doma: </w:t>
      </w:r>
      <w:r w:rsidR="0004415C">
        <w:rPr>
          <w:b/>
          <w:color w:val="00B050"/>
          <w:sz w:val="32"/>
          <w:szCs w:val="32"/>
        </w:rPr>
        <w:t>Inkousty z alternativních zdrojů</w:t>
      </w:r>
    </w:p>
    <w:p w:rsidR="0071489C" w:rsidRDefault="00A839F0" w:rsidP="001A4889">
      <w:r>
        <w:t xml:space="preserve">Tradiční inkoust </w:t>
      </w:r>
      <w:r w:rsidR="00965805">
        <w:t>pro</w:t>
      </w:r>
      <w:r>
        <w:t xml:space="preserve"> psaní perem se vyrábí z duběnek. Ne každý má </w:t>
      </w:r>
      <w:r w:rsidR="00B67BE6">
        <w:t>ovšem</w:t>
      </w:r>
      <w:r>
        <w:t xml:space="preserve"> to štěstí, že </w:t>
      </w:r>
      <w:r w:rsidR="00EF1D9E">
        <w:t>ví</w:t>
      </w:r>
      <w:r w:rsidR="0016034A">
        <w:br/>
      </w:r>
      <w:r w:rsidR="00EF1D9E">
        <w:t>o vhodném místě</w:t>
      </w:r>
      <w:r>
        <w:t xml:space="preserve">, kde se dají duběnky najít. To ale nevadí – poradíme vám, jak </w:t>
      </w:r>
      <w:r w:rsidR="00965805">
        <w:t>je</w:t>
      </w:r>
      <w:r>
        <w:t xml:space="preserve"> nahradit jinými surovinami.</w:t>
      </w:r>
    </w:p>
    <w:p w:rsidR="0071489C" w:rsidRDefault="0071489C" w:rsidP="00F42A52">
      <w:pPr>
        <w:spacing w:after="0"/>
      </w:pPr>
    </w:p>
    <w:p w:rsidR="004459E2" w:rsidRDefault="00C10234" w:rsidP="0071489C">
      <w:r w:rsidRPr="00F42A52">
        <w:rPr>
          <w:b/>
        </w:rPr>
        <w:t>Duběnky</w:t>
      </w:r>
      <w:r>
        <w:t xml:space="preserve"> jsou kulovité útvary na listech nebo větvičkách dubů, uvnitř kterých se vyvíjejí larvy blanokřídlého hmyzu žlabatek. Larva vlastně přinutí rostlinu, aby jí ze svých pletiv vystavěla útulný hotelový pokoj.</w:t>
      </w:r>
      <w:bookmarkStart w:id="0" w:name="_GoBack"/>
      <w:bookmarkEnd w:id="0"/>
    </w:p>
    <w:p w:rsidR="00C10234" w:rsidRDefault="00C10234" w:rsidP="0071489C">
      <w:r>
        <w:t xml:space="preserve">Pro výrobu inkoustu se duběnky používaly proto, že obsahují velké množství </w:t>
      </w:r>
      <w:r w:rsidRPr="00F42A52">
        <w:rPr>
          <w:b/>
        </w:rPr>
        <w:t>tříslovin</w:t>
      </w:r>
      <w:r>
        <w:t>. To jsou organické látky</w:t>
      </w:r>
      <w:r w:rsidR="007160D1">
        <w:t>, kterými rostliny odpuzují býložravce. Třísloviny se na takovou práci skvěle hodí. Mají trpkou, hořkou a svíravou chuť, a navíc potlačují činnost trávicích enzymů.</w:t>
      </w:r>
    </w:p>
    <w:p w:rsidR="007160D1" w:rsidRDefault="007160D1" w:rsidP="0071489C">
      <w:r>
        <w:t xml:space="preserve">Někteří živočichové (konkrétně lidé) si ale třísloviny kupodivu oblíbili a rádi si je vychutnávají v </w:t>
      </w:r>
      <w:r w:rsidRPr="00F42A52">
        <w:rPr>
          <w:b/>
        </w:rPr>
        <w:t>čaji, kávě nebo čokoládě</w:t>
      </w:r>
      <w:r>
        <w:t xml:space="preserve">. Nesmí jich </w:t>
      </w:r>
      <w:r w:rsidR="00965805">
        <w:t>ovšem být příliš moc.</w:t>
      </w:r>
    </w:p>
    <w:p w:rsidR="00965805" w:rsidRPr="000F3BC0" w:rsidRDefault="00965805" w:rsidP="001A4889">
      <w:r>
        <w:t>Místo duběnek můžeme do inkoustu použít jin</w:t>
      </w:r>
      <w:r w:rsidR="00F42A52">
        <w:t xml:space="preserve">é, méně tradiční </w:t>
      </w:r>
      <w:r>
        <w:t>rostlinn</w:t>
      </w:r>
      <w:r w:rsidR="00F42A52">
        <w:t>é</w:t>
      </w:r>
      <w:r>
        <w:t xml:space="preserve"> zdroj</w:t>
      </w:r>
      <w:r w:rsidR="00F42A52">
        <w:t>e</w:t>
      </w:r>
      <w:r>
        <w:t xml:space="preserve"> tříslovin. Autorovi pokusu se osvědčily </w:t>
      </w:r>
      <w:r w:rsidRPr="00F42A52">
        <w:rPr>
          <w:b/>
        </w:rPr>
        <w:t>smrkové šišky a zelený čaj</w:t>
      </w:r>
      <w:r>
        <w:t>.</w:t>
      </w:r>
    </w:p>
    <w:p w:rsidR="0071489C" w:rsidRDefault="0071489C" w:rsidP="00F42A52">
      <w:pPr>
        <w:spacing w:after="0"/>
      </w:pPr>
    </w:p>
    <w:p w:rsidR="00D20A68" w:rsidRDefault="00D20A68" w:rsidP="005563A0">
      <w:r w:rsidRPr="00D20A68">
        <w:rPr>
          <w:b/>
          <w:color w:val="ED7D31" w:themeColor="accent2"/>
        </w:rPr>
        <w:t>Vhodné pro:</w:t>
      </w:r>
      <w:r w:rsidR="00555963">
        <w:t xml:space="preserve"> mladší </w:t>
      </w:r>
      <w:r w:rsidR="00BA621B">
        <w:t xml:space="preserve">a starší </w:t>
      </w:r>
      <w:r w:rsidR="00555963">
        <w:t>školní děti</w:t>
      </w:r>
      <w:r w:rsidR="00BA621B">
        <w:t>, studenty středních škol</w:t>
      </w:r>
      <w:r w:rsidR="001D7163">
        <w:t xml:space="preserve">. </w:t>
      </w:r>
      <w:r w:rsidR="00A839F0">
        <w:t xml:space="preserve">Děti </w:t>
      </w:r>
      <w:r w:rsidR="00965805">
        <w:t>jen</w:t>
      </w:r>
      <w:r w:rsidR="00A839F0">
        <w:t xml:space="preserve"> s asistencí</w:t>
      </w:r>
      <w:r w:rsidR="001D7163">
        <w:t xml:space="preserve"> rodičů</w:t>
      </w:r>
      <w:r w:rsidR="00A839F0">
        <w:t>!</w:t>
      </w:r>
    </w:p>
    <w:p w:rsidR="00D20A68" w:rsidRDefault="00D20A68" w:rsidP="005563A0">
      <w:r w:rsidRPr="00D20A68">
        <w:rPr>
          <w:b/>
          <w:color w:val="ED7D31" w:themeColor="accent2"/>
        </w:rPr>
        <w:t>Obtížnost:</w:t>
      </w:r>
      <w:r>
        <w:t xml:space="preserve"> </w:t>
      </w:r>
      <w:r w:rsidR="00A839F0">
        <w:t>střední</w:t>
      </w:r>
    </w:p>
    <w:p w:rsidR="00D20A68" w:rsidRDefault="00D20A68" w:rsidP="005563A0">
      <w:r w:rsidRPr="00D20A68">
        <w:rPr>
          <w:b/>
          <w:color w:val="ED7D31" w:themeColor="accent2"/>
        </w:rPr>
        <w:t>Náklady:</w:t>
      </w:r>
      <w:r>
        <w:t xml:space="preserve"> </w:t>
      </w:r>
      <w:r w:rsidR="00C10234">
        <w:t>střední, zhruba do 250</w:t>
      </w:r>
      <w:r w:rsidR="00BA621B">
        <w:t xml:space="preserve"> Kč</w:t>
      </w:r>
    </w:p>
    <w:p w:rsidR="00653DD5" w:rsidRDefault="00653DD5" w:rsidP="001A4889"/>
    <w:p w:rsidR="00653DD5" w:rsidRDefault="00F42A52">
      <w:r>
        <w:rPr>
          <w:noProof/>
          <w:lang w:eastAsia="cs-CZ"/>
        </w:rPr>
        <w:drawing>
          <wp:inline distT="0" distB="0" distL="0" distR="0">
            <wp:extent cx="3600000" cy="2700000"/>
            <wp:effectExtent l="0" t="0" r="635" b="571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untain_pen_writing upr 2000 px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602" w:rsidRPr="001675BA" w:rsidRDefault="00F42A52">
      <w:pPr>
        <w:rPr>
          <w:i/>
        </w:rPr>
      </w:pPr>
      <w:r>
        <w:rPr>
          <w:i/>
        </w:rPr>
        <w:t xml:space="preserve">Ilustrační foto: inkoustové plnicí pero s napsaným textem. Zdroj Wikimedia Commons, autor </w:t>
      </w:r>
      <w:r w:rsidRPr="00F42A52">
        <w:rPr>
          <w:i/>
        </w:rPr>
        <w:t>Petar Milošević</w:t>
      </w:r>
      <w:r>
        <w:rPr>
          <w:i/>
        </w:rPr>
        <w:t xml:space="preserve">, úpravy Jan Kolář, licence </w:t>
      </w:r>
      <w:hyperlink r:id="rId9" w:tgtFrame="_blank" w:history="1">
        <w:r w:rsidRPr="00F42A52">
          <w:rPr>
            <w:rStyle w:val="Hypertextovodkaz"/>
            <w:i/>
          </w:rPr>
          <w:t>CC BY-SA 4.0</w:t>
        </w:r>
      </w:hyperlink>
      <w:r>
        <w:rPr>
          <w:i/>
        </w:rPr>
        <w:t>.</w:t>
      </w:r>
      <w:r w:rsidR="00C02602">
        <w:br w:type="page"/>
      </w:r>
    </w:p>
    <w:p w:rsidR="00B138A1" w:rsidRPr="00CD5D34" w:rsidRDefault="00B138A1" w:rsidP="00B138A1">
      <w:pPr>
        <w:rPr>
          <w:b/>
          <w:color w:val="00B050"/>
        </w:rPr>
      </w:pPr>
      <w:r w:rsidRPr="00CD5D34">
        <w:rPr>
          <w:b/>
          <w:color w:val="00B050"/>
        </w:rPr>
        <w:lastRenderedPageBreak/>
        <w:t>Co budete potřebovat:</w:t>
      </w:r>
    </w:p>
    <w:p w:rsidR="0072529B" w:rsidRDefault="001A4889" w:rsidP="001C425E">
      <w:pPr>
        <w:pStyle w:val="Odstavecseseznamem"/>
        <w:numPr>
          <w:ilvl w:val="0"/>
          <w:numId w:val="1"/>
        </w:numPr>
        <w:contextualSpacing w:val="0"/>
      </w:pPr>
      <w:r>
        <w:t>levný zelený čaj v sáčcích,</w:t>
      </w:r>
    </w:p>
    <w:p w:rsidR="001A4889" w:rsidRDefault="001A4889" w:rsidP="001C425E">
      <w:pPr>
        <w:pStyle w:val="Odstavecseseznamem"/>
        <w:numPr>
          <w:ilvl w:val="0"/>
          <w:numId w:val="1"/>
        </w:numPr>
        <w:contextualSpacing w:val="0"/>
      </w:pPr>
      <w:r>
        <w:t>suché šišky</w:t>
      </w:r>
      <w:r w:rsidR="0055174B">
        <w:t xml:space="preserve"> smrku ztepilého</w:t>
      </w:r>
      <w:r w:rsidR="00977C87">
        <w:t xml:space="preserve"> (nejběžnější smrk rostoucí v našich lesích)</w:t>
      </w:r>
      <w:r>
        <w:t>,</w:t>
      </w:r>
    </w:p>
    <w:p w:rsidR="001A4889" w:rsidRDefault="001A4889" w:rsidP="001A4889">
      <w:pPr>
        <w:pStyle w:val="Odstavecseseznamem"/>
        <w:numPr>
          <w:ilvl w:val="0"/>
          <w:numId w:val="1"/>
        </w:numPr>
        <w:contextualSpacing w:val="0"/>
      </w:pPr>
      <w:r w:rsidRPr="001A4889">
        <w:t xml:space="preserve">zelenou skalici (heptahydrát síranu železnatého, prodává se </w:t>
      </w:r>
      <w:r w:rsidR="00435BD2">
        <w:t>třeba</w:t>
      </w:r>
      <w:r w:rsidRPr="001A4889">
        <w:t xml:space="preserve"> v hobbymarketech na přihnojování rostlin nebo na hubení mechů v trávníku)</w:t>
      </w:r>
      <w:r>
        <w:t>,</w:t>
      </w:r>
    </w:p>
    <w:p w:rsidR="001A4889" w:rsidRDefault="00435BD2" w:rsidP="001A4889">
      <w:pPr>
        <w:pStyle w:val="Odstavecseseznamem"/>
        <w:numPr>
          <w:ilvl w:val="0"/>
          <w:numId w:val="1"/>
        </w:numPr>
        <w:contextualSpacing w:val="0"/>
      </w:pPr>
      <w:r>
        <w:t>mletou arabskou gumu (k dostání například v obchodech s výtvarnými potřebami nebo s bylinkami),</w:t>
      </w:r>
    </w:p>
    <w:p w:rsidR="00435BD2" w:rsidRDefault="00435BD2" w:rsidP="001A4889">
      <w:pPr>
        <w:pStyle w:val="Odstavecseseznamem"/>
        <w:numPr>
          <w:ilvl w:val="0"/>
          <w:numId w:val="1"/>
        </w:numPr>
        <w:contextualSpacing w:val="0"/>
      </w:pPr>
      <w:r>
        <w:t>levné červené víno,</w:t>
      </w:r>
    </w:p>
    <w:p w:rsidR="00435BD2" w:rsidRDefault="00435BD2" w:rsidP="001A4889">
      <w:pPr>
        <w:pStyle w:val="Odstavecseseznamem"/>
        <w:numPr>
          <w:ilvl w:val="0"/>
          <w:numId w:val="1"/>
        </w:numPr>
        <w:contextualSpacing w:val="0"/>
      </w:pPr>
      <w:r>
        <w:t>smaltovaný hrnec o objemu alespoň 2 litry,</w:t>
      </w:r>
    </w:p>
    <w:p w:rsidR="00435BD2" w:rsidRDefault="00C5363E" w:rsidP="00435BD2">
      <w:pPr>
        <w:pStyle w:val="Odstavecseseznamem"/>
        <w:numPr>
          <w:ilvl w:val="0"/>
          <w:numId w:val="1"/>
        </w:numPr>
        <w:contextualSpacing w:val="0"/>
      </w:pPr>
      <w:r>
        <w:t xml:space="preserve">asi 5 </w:t>
      </w:r>
      <w:r w:rsidR="00DB49BD">
        <w:t>sklenic</w:t>
      </w:r>
      <w:r w:rsidR="00435BD2" w:rsidRPr="00435BD2">
        <w:t xml:space="preserve"> </w:t>
      </w:r>
      <w:r w:rsidR="00DB49BD">
        <w:t>se šroubovacími víčky</w:t>
      </w:r>
      <w:r w:rsidR="00DB49BD" w:rsidRPr="00435BD2">
        <w:t xml:space="preserve"> </w:t>
      </w:r>
      <w:r w:rsidR="00435BD2" w:rsidRPr="00435BD2">
        <w:t>o objemu zhruba 500 ml (například staré zavařovací sklenice),</w:t>
      </w:r>
    </w:p>
    <w:p w:rsidR="00C5363E" w:rsidRDefault="00C5363E" w:rsidP="00435BD2">
      <w:pPr>
        <w:pStyle w:val="Odstavecseseznamem"/>
        <w:numPr>
          <w:ilvl w:val="0"/>
          <w:numId w:val="1"/>
        </w:numPr>
        <w:contextualSpacing w:val="0"/>
      </w:pPr>
      <w:r>
        <w:t>kuchyňskou odměrku na objemy do 500 ml,</w:t>
      </w:r>
    </w:p>
    <w:p w:rsidR="00C5363E" w:rsidRDefault="00C5363E" w:rsidP="00435BD2">
      <w:pPr>
        <w:pStyle w:val="Odstavecseseznamem"/>
        <w:numPr>
          <w:ilvl w:val="0"/>
          <w:numId w:val="1"/>
        </w:numPr>
        <w:contextualSpacing w:val="0"/>
      </w:pPr>
      <w:r>
        <w:t>injekční stříkačku nebo malý odměrný válec</w:t>
      </w:r>
      <w:r w:rsidR="00786508">
        <w:t xml:space="preserve"> apod.</w:t>
      </w:r>
      <w:r>
        <w:t xml:space="preserve"> na měření objemů do 20–50 ml,</w:t>
      </w:r>
    </w:p>
    <w:p w:rsidR="00C5363E" w:rsidRDefault="00C5363E" w:rsidP="00435BD2">
      <w:pPr>
        <w:pStyle w:val="Odstavecseseznamem"/>
        <w:numPr>
          <w:ilvl w:val="0"/>
          <w:numId w:val="1"/>
        </w:numPr>
        <w:contextualSpacing w:val="0"/>
      </w:pPr>
      <w:r>
        <w:t xml:space="preserve">2 čajové </w:t>
      </w:r>
      <w:r w:rsidR="003C4C60">
        <w:t xml:space="preserve">lžičky </w:t>
      </w:r>
      <w:r>
        <w:t>a 2 polévkové lžíce (jednorázové plastové nebo nerezové, které už nepoužíváte na potraviny),</w:t>
      </w:r>
    </w:p>
    <w:p w:rsidR="00C5363E" w:rsidRDefault="00786508" w:rsidP="00435BD2">
      <w:pPr>
        <w:pStyle w:val="Odstavecseseznamem"/>
        <w:numPr>
          <w:ilvl w:val="0"/>
          <w:numId w:val="1"/>
        </w:numPr>
        <w:contextualSpacing w:val="0"/>
      </w:pPr>
      <w:r>
        <w:t>2 nebo 3 látkové kapesníky,</w:t>
      </w:r>
    </w:p>
    <w:p w:rsidR="00435BD2" w:rsidRDefault="00435BD2" w:rsidP="00435BD2">
      <w:pPr>
        <w:pStyle w:val="Odstavecseseznamem"/>
        <w:numPr>
          <w:ilvl w:val="0"/>
          <w:numId w:val="1"/>
        </w:numPr>
        <w:contextualSpacing w:val="0"/>
      </w:pPr>
      <w:r w:rsidRPr="00435BD2">
        <w:t>běžný kancelářský papír (80 g/m</w:t>
      </w:r>
      <w:r w:rsidRPr="00B67BE6">
        <w:rPr>
          <w:vertAlign w:val="superscript"/>
        </w:rPr>
        <w:t>2</w:t>
      </w:r>
      <w:r w:rsidRPr="00435BD2">
        <w:t>, pro kopírování a tisk na laserových tiskárnách),</w:t>
      </w:r>
    </w:p>
    <w:p w:rsidR="00435BD2" w:rsidRDefault="00435BD2" w:rsidP="00435BD2">
      <w:pPr>
        <w:pStyle w:val="Odstavecseseznamem"/>
        <w:numPr>
          <w:ilvl w:val="0"/>
          <w:numId w:val="1"/>
        </w:numPr>
        <w:contextualSpacing w:val="0"/>
      </w:pPr>
      <w:r>
        <w:t>špejle seříznuté do špičky například ostrým nožem,</w:t>
      </w:r>
    </w:p>
    <w:p w:rsidR="00435BD2" w:rsidRDefault="00435BD2" w:rsidP="00435BD2">
      <w:pPr>
        <w:pStyle w:val="Odstavecseseznamem"/>
        <w:numPr>
          <w:ilvl w:val="0"/>
          <w:numId w:val="1"/>
        </w:numPr>
        <w:contextualSpacing w:val="0"/>
      </w:pPr>
      <w:r>
        <w:t>ocelové pero na psaní a násadku na něj</w:t>
      </w:r>
      <w:r w:rsidR="00B21982">
        <w:t xml:space="preserve"> (koupíte v dobře zásobených papírnictvích)</w:t>
      </w:r>
      <w:r>
        <w:t>.</w:t>
      </w:r>
    </w:p>
    <w:p w:rsidR="00B138A1" w:rsidRDefault="00B138A1" w:rsidP="005D6035"/>
    <w:p w:rsidR="00E27C66" w:rsidRDefault="00E27C66" w:rsidP="005D6035">
      <w:pPr>
        <w:rPr>
          <w:b/>
          <w:color w:val="00B050"/>
        </w:rPr>
      </w:pPr>
      <w:r w:rsidRPr="00CD5D34">
        <w:rPr>
          <w:b/>
          <w:color w:val="00B050"/>
        </w:rPr>
        <w:t>Postup:</w:t>
      </w:r>
    </w:p>
    <w:p w:rsidR="00786508" w:rsidRDefault="00E75B86" w:rsidP="00E75B86">
      <w:pPr>
        <w:ind w:left="708"/>
      </w:pPr>
      <w:r w:rsidRPr="00E75B86">
        <w:t xml:space="preserve">Experiment zahrnuje vaření, chemikálie, ostré předměty a inkoust, který dělá špatně vypratelné </w:t>
      </w:r>
      <w:r>
        <w:t xml:space="preserve">skvrny. Proto by ho měly děti rozhodně provádět </w:t>
      </w:r>
      <w:r w:rsidR="00010992">
        <w:t>jenom</w:t>
      </w:r>
      <w:r>
        <w:t xml:space="preserve"> společně s rodiči.</w:t>
      </w:r>
      <w:r w:rsidR="00010992">
        <w:t xml:space="preserve"> Můžete vyrobit oba inkousty a porovnat jejich vlastnosti. Pokud máte méně času, doporučujeme vyrobit jen inkoust ze zeleného čaje, který je kvalitnější</w:t>
      </w:r>
      <w:r w:rsidR="00010992">
        <w:t>.</w:t>
      </w:r>
    </w:p>
    <w:p w:rsidR="002712A7" w:rsidRDefault="002712A7" w:rsidP="00E75B86">
      <w:pPr>
        <w:ind w:left="708"/>
      </w:pPr>
    </w:p>
    <w:p w:rsidR="002712A7" w:rsidRPr="002712A7" w:rsidRDefault="005D477C" w:rsidP="00E75B86">
      <w:pPr>
        <w:ind w:left="708"/>
        <w:rPr>
          <w:b/>
        </w:rPr>
      </w:pPr>
      <w:r>
        <w:rPr>
          <w:b/>
        </w:rPr>
        <w:t>Inkoust ze zeleného čaje</w:t>
      </w:r>
    </w:p>
    <w:p w:rsidR="00D85A19" w:rsidRDefault="008A0123" w:rsidP="005D477C">
      <w:pPr>
        <w:pStyle w:val="Odstavecseseznamem"/>
        <w:numPr>
          <w:ilvl w:val="0"/>
          <w:numId w:val="5"/>
        </w:numPr>
        <w:ind w:left="709" w:hanging="153"/>
        <w:contextualSpacing w:val="0"/>
      </w:pPr>
      <w:r>
        <w:t xml:space="preserve">Připravte si roztok arabské gumy. </w:t>
      </w:r>
      <w:r w:rsidR="002712A7">
        <w:t>5 vrchovatých čajových lžiček mleté arabské gumy nasypte do 250 ml horké vody ve skleněné nádobě. Promíchejte a nechte asi 1 hodi</w:t>
      </w:r>
      <w:r w:rsidR="002B154E">
        <w:t>-</w:t>
      </w:r>
      <w:r w:rsidR="002712A7">
        <w:t>nu rozpouštět; občas zamíchejte</w:t>
      </w:r>
      <w:r w:rsidR="001A7140">
        <w:t xml:space="preserve"> lžící</w:t>
      </w:r>
      <w:r w:rsidR="002712A7">
        <w:t xml:space="preserve">. Pokud zůstávají po rozpuštění na dně nečistoty, </w:t>
      </w:r>
      <w:r w:rsidR="002712A7">
        <w:lastRenderedPageBreak/>
        <w:t>přefiltrujte roztok přes 4</w:t>
      </w:r>
      <w:r w:rsidR="002712A7">
        <w:rPr>
          <w:rFonts w:cstheme="minorHAnsi"/>
        </w:rPr>
        <w:t>×</w:t>
      </w:r>
      <w:r w:rsidR="002712A7">
        <w:t xml:space="preserve"> složený látkový kapesník</w:t>
      </w:r>
      <w:r w:rsidR="00DB49BD">
        <w:t xml:space="preserve"> (můžete ho např. dát do většího sítka na čaj nebo uchytit gumičkou na hrdle další sklenice).</w:t>
      </w:r>
    </w:p>
    <w:p w:rsidR="00A407D0" w:rsidRDefault="00DB49BD" w:rsidP="005D477C">
      <w:pPr>
        <w:pStyle w:val="Odstavecseseznamem"/>
        <w:numPr>
          <w:ilvl w:val="0"/>
          <w:numId w:val="5"/>
        </w:numPr>
        <w:ind w:left="709" w:hanging="153"/>
        <w:contextualSpacing w:val="0"/>
      </w:pPr>
      <w:r>
        <w:t xml:space="preserve">10 sáčků zeleného čaje (odpovídá 15 gramům čaje při </w:t>
      </w:r>
      <w:r w:rsidR="001A7140">
        <w:t>běžném</w:t>
      </w:r>
      <w:r>
        <w:t xml:space="preserve"> balení 1,5 g na</w:t>
      </w:r>
      <w:r w:rsidR="001A7140">
        <w:t xml:space="preserve"> </w:t>
      </w:r>
      <w:r>
        <w:t>sáček)</w:t>
      </w:r>
      <w:r w:rsidR="0039708F">
        <w:t xml:space="preserve"> dejte do hrnce s 1 litrem vody, přiveďte na vařiči k varu a vařte </w:t>
      </w:r>
      <w:r w:rsidR="002B154E">
        <w:t xml:space="preserve">za občasného míchání </w:t>
      </w:r>
      <w:r w:rsidR="001A7140">
        <w:t xml:space="preserve">lžící </w:t>
      </w:r>
      <w:r w:rsidR="0039708F">
        <w:t>na mírném ohni 15 minut. Potom sáčky vyhoďte a odvar nechte zchladnout.</w:t>
      </w:r>
    </w:p>
    <w:p w:rsidR="00A407D0" w:rsidRDefault="00A407D0" w:rsidP="005D477C">
      <w:pPr>
        <w:pStyle w:val="Odstavecseseznamem"/>
        <w:numPr>
          <w:ilvl w:val="0"/>
          <w:numId w:val="5"/>
        </w:numPr>
        <w:ind w:left="709" w:hanging="153"/>
        <w:contextualSpacing w:val="0"/>
      </w:pPr>
      <w:r w:rsidRPr="00A407D0">
        <w:t>Přefiltrujte odvar přes 4× složený látkový kapesník. Pokud se kapesník po čase zahltí nečistotami z čaje a odvar přes něj začne protékat příliš pomalu, vyperte ho pod tekoucí vodou, vyždímejte a znovu s ním pokračujte ve filtrování.</w:t>
      </w:r>
    </w:p>
    <w:p w:rsidR="00A407D0" w:rsidRDefault="00A407D0" w:rsidP="005D477C">
      <w:pPr>
        <w:pStyle w:val="Odstavecseseznamem"/>
        <w:numPr>
          <w:ilvl w:val="0"/>
          <w:numId w:val="5"/>
        </w:numPr>
        <w:ind w:left="709" w:hanging="153"/>
        <w:contextualSpacing w:val="0"/>
      </w:pPr>
      <w:r>
        <w:t xml:space="preserve">Vařením, filtrováním </w:t>
      </w:r>
      <w:r w:rsidR="00F61E55">
        <w:t>a nasáknutím čajových sáčků, které jste pak vyhodili, ztratíte část původně přidané vody. Výsledný objem odvaru bude zhruba 600 ml. Počítejte</w:t>
      </w:r>
      <w:r w:rsidR="00F61E55">
        <w:br/>
        <w:t>s tím v dalších krocích.</w:t>
      </w:r>
    </w:p>
    <w:p w:rsidR="00F61E55" w:rsidRDefault="008A0123" w:rsidP="005D477C">
      <w:pPr>
        <w:pStyle w:val="Odstavecseseznamem"/>
        <w:numPr>
          <w:ilvl w:val="0"/>
          <w:numId w:val="5"/>
        </w:numPr>
        <w:ind w:left="709" w:hanging="153"/>
        <w:contextualSpacing w:val="0"/>
      </w:pPr>
      <w:r>
        <w:t xml:space="preserve">Připravte si roztok zelené skalice. </w:t>
      </w:r>
      <w:r w:rsidR="00F61E55">
        <w:t>Do 250 ml teplé vody ve sklenici nasypte 5 vrchova</w:t>
      </w:r>
      <w:r>
        <w:t>-</w:t>
      </w:r>
      <w:r w:rsidR="00F61E55">
        <w:t xml:space="preserve">tých čajových lžiček zelené skalice. </w:t>
      </w:r>
      <w:r w:rsidR="00F61E55">
        <w:t>Občas míchejte, dokud se nerozpustí. Tento krok by měl provádět dospělý! Držte se návodu a varování na obalu. Zabraňte potřísnění</w:t>
      </w:r>
      <w:r>
        <w:br/>
      </w:r>
      <w:r w:rsidR="00F61E55">
        <w:t>a vniknutí roztoku do očí</w:t>
      </w:r>
      <w:r>
        <w:t xml:space="preserve"> – to platí i pro další kroky postupu</w:t>
      </w:r>
      <w:r w:rsidR="00F61E55">
        <w:t>.</w:t>
      </w:r>
    </w:p>
    <w:p w:rsidR="00F61E55" w:rsidRDefault="00AB3387" w:rsidP="005D477C">
      <w:pPr>
        <w:pStyle w:val="Odstavecseseznamem"/>
        <w:numPr>
          <w:ilvl w:val="0"/>
          <w:numId w:val="5"/>
        </w:numPr>
        <w:ind w:left="709" w:hanging="153"/>
        <w:contextualSpacing w:val="0"/>
      </w:pPr>
      <w:r w:rsidRPr="00AB3387">
        <w:t xml:space="preserve">Roztok </w:t>
      </w:r>
      <w:r w:rsidR="008A0123">
        <w:t xml:space="preserve">zelené skalice </w:t>
      </w:r>
      <w:r>
        <w:t xml:space="preserve">nechte 10–15 minut odstát. Během této doby se postupně </w:t>
      </w:r>
      <w:r w:rsidRPr="00AB3387">
        <w:t xml:space="preserve">oxiduje vzdušným kyslíkem – dostane </w:t>
      </w:r>
      <w:r w:rsidR="001A7140">
        <w:t>nažloutlou</w:t>
      </w:r>
      <w:r w:rsidRPr="00AB3387">
        <w:t xml:space="preserve"> barvu a začne v něm vznikat jemná rezavá sraženina</w:t>
      </w:r>
      <w:r>
        <w:t>, která klesá ke dnu</w:t>
      </w:r>
      <w:r w:rsidRPr="00AB3387">
        <w:t>.</w:t>
      </w:r>
      <w:r>
        <w:t xml:space="preserve"> V tomto stavu je připravený k dalším</w:t>
      </w:r>
      <w:r w:rsidR="008A0123">
        <w:t>u</w:t>
      </w:r>
      <w:r>
        <w:t xml:space="preserve"> použití.</w:t>
      </w:r>
    </w:p>
    <w:p w:rsidR="00AB3387" w:rsidRDefault="00AB3387" w:rsidP="005D477C">
      <w:pPr>
        <w:pStyle w:val="Odstavecseseznamem"/>
        <w:numPr>
          <w:ilvl w:val="0"/>
          <w:numId w:val="5"/>
        </w:numPr>
        <w:ind w:left="709" w:hanging="153"/>
        <w:contextualSpacing w:val="0"/>
      </w:pPr>
      <w:r>
        <w:t xml:space="preserve">Smíchejte </w:t>
      </w:r>
      <w:r w:rsidR="008A0123">
        <w:t xml:space="preserve">ve sklenici </w:t>
      </w:r>
      <w:r w:rsidR="001A7140">
        <w:t>v tomto pořadí:</w:t>
      </w:r>
      <w:r>
        <w:t xml:space="preserve"> 250 ml odvaru ze zeleného čaje, 60 ml roztoku arabské gumy a 30 ml červeného vína. </w:t>
      </w:r>
      <w:r w:rsidR="008A0123">
        <w:t>Promíchejte a nechte asi 5 minut stát.</w:t>
      </w:r>
    </w:p>
    <w:p w:rsidR="00A407D0" w:rsidRDefault="008A0123" w:rsidP="005D477C">
      <w:pPr>
        <w:pStyle w:val="Odstavecseseznamem"/>
        <w:numPr>
          <w:ilvl w:val="0"/>
          <w:numId w:val="5"/>
        </w:numPr>
        <w:ind w:left="709" w:hanging="153"/>
        <w:contextualSpacing w:val="0"/>
      </w:pPr>
      <w:r>
        <w:t>Ke směsi přidejte 12 ml roztoku zelené skalice</w:t>
      </w:r>
      <w:r w:rsidR="00FE4A7C">
        <w:t xml:space="preserve">. Důkladně promíchejte a nechte </w:t>
      </w:r>
      <w:r w:rsidR="00F818BC">
        <w:t>stát</w:t>
      </w:r>
      <w:r w:rsidR="00F818BC">
        <w:t xml:space="preserve"> </w:t>
      </w:r>
      <w:r w:rsidR="00FE4A7C">
        <w:t>zhruba 15 minut. Vznikne tmavá, skoro černá tekutina – inkoust.</w:t>
      </w:r>
      <w:r w:rsidR="00F818BC" w:rsidRPr="00F818BC">
        <w:t xml:space="preserve"> </w:t>
      </w:r>
      <w:r w:rsidR="00F818BC">
        <w:t>Můžete si připravit</w:t>
      </w:r>
      <w:r w:rsidR="00F818BC">
        <w:br/>
      </w:r>
      <w:r w:rsidR="00F818BC">
        <w:t>i větší nebo menší množství inkoustu, ale zachovejte poměr složek.</w:t>
      </w:r>
    </w:p>
    <w:p w:rsidR="00FE4A7C" w:rsidRDefault="00FE4A7C" w:rsidP="005D477C">
      <w:pPr>
        <w:pStyle w:val="Odstavecseseznamem"/>
        <w:numPr>
          <w:ilvl w:val="0"/>
          <w:numId w:val="5"/>
        </w:numPr>
        <w:ind w:left="709" w:hanging="153"/>
        <w:contextualSpacing w:val="0"/>
      </w:pPr>
      <w:r>
        <w:t>Vyzkoušejte, jak se připraveným inkoustem píše na běžný kancelářský papír. Nejjednodušší je použít špejli seříznutou do špičky. Namočte seříznutý konec do inkoustu, otřete ho o vnitřní stěnu nádoby, abyste se zbavili přebytečné tekutiny,</w:t>
      </w:r>
      <w:r>
        <w:br/>
        <w:t>a napište několik písmenek.</w:t>
      </w:r>
      <w:r w:rsidR="00B21982">
        <w:t xml:space="preserve"> Pak špejli znovu namočte a opakujte. Písmo na papíře</w:t>
      </w:r>
      <w:r w:rsidR="00B21982">
        <w:br/>
        <w:t>je nejdřív světlé, ale během krátké chvíle ztmavne.</w:t>
      </w:r>
    </w:p>
    <w:p w:rsidR="00B21982" w:rsidRDefault="00B21982" w:rsidP="005D477C">
      <w:pPr>
        <w:pStyle w:val="Odstavecseseznamem"/>
        <w:numPr>
          <w:ilvl w:val="0"/>
          <w:numId w:val="5"/>
        </w:numPr>
        <w:ind w:left="709" w:hanging="153"/>
        <w:contextualSpacing w:val="0"/>
      </w:pPr>
      <w:r>
        <w:t>Můžete zkusit psát i ocelovým perem na násadce. Tady je potřeba natrénovat správný postup</w:t>
      </w:r>
      <w:r w:rsidR="0055174B">
        <w:t>, ovšem výsledek za to stojí.</w:t>
      </w:r>
    </w:p>
    <w:p w:rsidR="0055174B" w:rsidRDefault="0055174B" w:rsidP="005D477C">
      <w:pPr>
        <w:pStyle w:val="Odstavecseseznamem"/>
        <w:numPr>
          <w:ilvl w:val="0"/>
          <w:numId w:val="5"/>
        </w:numPr>
        <w:ind w:left="709" w:hanging="153"/>
        <w:contextualSpacing w:val="0"/>
      </w:pPr>
      <w:r>
        <w:t>Když necháte vyrobený inkoust stát v uzavřené sklenici při pokojové teplotě do druhého dne, tak ještě více ztmavne a písmo bude na papíře o něco sytější.</w:t>
      </w:r>
    </w:p>
    <w:p w:rsidR="0055174B" w:rsidRDefault="0055174B">
      <w:r>
        <w:br w:type="page"/>
      </w:r>
    </w:p>
    <w:p w:rsidR="0055174B" w:rsidRPr="002712A7" w:rsidRDefault="0055174B" w:rsidP="0055174B">
      <w:pPr>
        <w:ind w:left="708"/>
        <w:rPr>
          <w:b/>
        </w:rPr>
      </w:pPr>
      <w:r w:rsidRPr="002712A7">
        <w:rPr>
          <w:b/>
        </w:rPr>
        <w:lastRenderedPageBreak/>
        <w:t xml:space="preserve">Inkoust ze </w:t>
      </w:r>
      <w:r>
        <w:rPr>
          <w:b/>
        </w:rPr>
        <w:t>smrkových šišek</w:t>
      </w:r>
    </w:p>
    <w:p w:rsidR="0055174B" w:rsidRDefault="005D477C" w:rsidP="005D477C">
      <w:pPr>
        <w:ind w:left="709"/>
      </w:pPr>
      <w:r>
        <w:t xml:space="preserve">Roztoky arabské gumy a zelené skalice připravíte stejně jako u inkoustu ze zeleného čaje. Liší se jen </w:t>
      </w:r>
      <w:r w:rsidR="00D838C6">
        <w:t>příprava</w:t>
      </w:r>
      <w:r>
        <w:t xml:space="preserve"> odvaru a nepřidává se víno</w:t>
      </w:r>
      <w:r w:rsidR="0055174B">
        <w:t>.</w:t>
      </w:r>
      <w:r>
        <w:t xml:space="preserve"> Zde je krátké shrnutí postupu:</w:t>
      </w:r>
    </w:p>
    <w:p w:rsidR="0055174B" w:rsidRDefault="00977C87" w:rsidP="00F818BC">
      <w:pPr>
        <w:pStyle w:val="Odstavecseseznamem"/>
        <w:numPr>
          <w:ilvl w:val="0"/>
          <w:numId w:val="7"/>
        </w:numPr>
        <w:ind w:left="709" w:hanging="153"/>
        <w:contextualSpacing w:val="0"/>
      </w:pPr>
      <w:r>
        <w:t>5 suchých šišek smrku ztepilého</w:t>
      </w:r>
      <w:r w:rsidR="004A5D33" w:rsidRPr="00977C87">
        <w:t xml:space="preserve"> dejte do hrnce s 1 litrem vody, přiveďte </w:t>
      </w:r>
      <w:r w:rsidR="004A5D33" w:rsidRPr="00977C87">
        <w:t>k varu</w:t>
      </w:r>
      <w:r w:rsidR="00F818BC">
        <w:t xml:space="preserve"> </w:t>
      </w:r>
      <w:r w:rsidR="004A5D33" w:rsidRPr="00977C87">
        <w:t xml:space="preserve">a </w:t>
      </w:r>
      <w:r w:rsidR="002B154E">
        <w:t xml:space="preserve">za občasného míchání </w:t>
      </w:r>
      <w:r w:rsidR="00F818BC">
        <w:t xml:space="preserve">lžící </w:t>
      </w:r>
      <w:r w:rsidR="00F818BC" w:rsidRPr="00977C87">
        <w:t xml:space="preserve">vařte </w:t>
      </w:r>
      <w:r w:rsidR="00F818BC">
        <w:t>15 minut. Š</w:t>
      </w:r>
      <w:r>
        <w:t>išky</w:t>
      </w:r>
      <w:r w:rsidR="004A5D33" w:rsidRPr="00977C87">
        <w:t xml:space="preserve"> vyhoďte a odvar nechte zchladnout.</w:t>
      </w:r>
    </w:p>
    <w:p w:rsidR="00E20E31" w:rsidRDefault="004A5D33" w:rsidP="005D477C">
      <w:pPr>
        <w:pStyle w:val="Odstavecseseznamem"/>
        <w:numPr>
          <w:ilvl w:val="0"/>
          <w:numId w:val="7"/>
        </w:numPr>
        <w:ind w:left="709" w:hanging="153"/>
        <w:contextualSpacing w:val="0"/>
      </w:pPr>
      <w:r w:rsidRPr="00E20E31">
        <w:t>Přefiltrujte odvar přes 4× složený látkový kapesník.</w:t>
      </w:r>
      <w:r w:rsidR="00E20E31">
        <w:t xml:space="preserve"> </w:t>
      </w:r>
      <w:r w:rsidRPr="00E20E31">
        <w:t>Vařením, filtrováním a nasák</w:t>
      </w:r>
      <w:r w:rsidR="00F818BC">
        <w:t>-</w:t>
      </w:r>
      <w:r w:rsidRPr="00E20E31">
        <w:t xml:space="preserve">nutím </w:t>
      </w:r>
      <w:r w:rsidR="00E20E31">
        <w:t>šišek</w:t>
      </w:r>
      <w:r w:rsidR="00D838C6">
        <w:t xml:space="preserve"> </w:t>
      </w:r>
      <w:r w:rsidRPr="00E20E31">
        <w:t>ztra</w:t>
      </w:r>
      <w:r w:rsidR="00E20E31">
        <w:t xml:space="preserve">títe část vody. </w:t>
      </w:r>
      <w:r w:rsidRPr="00E20E31">
        <w:t>Počítejte</w:t>
      </w:r>
      <w:r w:rsidR="00E20E31" w:rsidRPr="00E20E31">
        <w:t xml:space="preserve"> </w:t>
      </w:r>
      <w:r w:rsidRPr="00E20E31">
        <w:t>s tím v dalších krocích.</w:t>
      </w:r>
    </w:p>
    <w:p w:rsidR="00E20E31" w:rsidRDefault="004A5D33" w:rsidP="005D477C">
      <w:pPr>
        <w:pStyle w:val="Odstavecseseznamem"/>
        <w:numPr>
          <w:ilvl w:val="0"/>
          <w:numId w:val="7"/>
        </w:numPr>
        <w:ind w:left="709" w:hanging="153"/>
        <w:contextualSpacing w:val="0"/>
      </w:pPr>
      <w:r w:rsidRPr="00E20E31">
        <w:t xml:space="preserve">Smíchejte ve sklenici </w:t>
      </w:r>
      <w:r w:rsidRPr="00E20E31">
        <w:t xml:space="preserve">250 ml odvaru ze </w:t>
      </w:r>
      <w:r w:rsidR="00E20E31">
        <w:t>šišek a</w:t>
      </w:r>
      <w:r w:rsidRPr="00E20E31">
        <w:t xml:space="preserve"> 60 ml roztoku arabské gumy</w:t>
      </w:r>
      <w:r w:rsidRPr="00E20E31">
        <w:t>. Promíchejte a nechte asi 5 minut stát.</w:t>
      </w:r>
      <w:r w:rsidR="00E20E31">
        <w:t xml:space="preserve"> </w:t>
      </w:r>
      <w:r w:rsidRPr="00E20E31">
        <w:t xml:space="preserve">Ke směsi </w:t>
      </w:r>
      <w:r w:rsidR="00E20E31">
        <w:t xml:space="preserve">pak </w:t>
      </w:r>
      <w:r w:rsidRPr="00E20E31">
        <w:t>přidejte 12 ml rozto</w:t>
      </w:r>
      <w:r w:rsidRPr="00E20E31">
        <w:t>ku zelené skalice</w:t>
      </w:r>
      <w:r w:rsidR="00602FCD">
        <w:t>, d</w:t>
      </w:r>
      <w:r w:rsidRPr="00E20E31">
        <w:t xml:space="preserve">ůkladně promíchejte a nechte </w:t>
      </w:r>
      <w:r w:rsidR="00602FCD">
        <w:t>stát cca</w:t>
      </w:r>
      <w:r w:rsidRPr="00E20E31">
        <w:t xml:space="preserve"> 15 minut</w:t>
      </w:r>
      <w:r w:rsidRPr="00E20E31">
        <w:t>.</w:t>
      </w:r>
    </w:p>
    <w:p w:rsidR="00602FCD" w:rsidRDefault="00602FCD" w:rsidP="005D477C">
      <w:pPr>
        <w:pStyle w:val="Odstavecseseznamem"/>
        <w:numPr>
          <w:ilvl w:val="0"/>
          <w:numId w:val="7"/>
        </w:numPr>
        <w:ind w:left="709" w:hanging="153"/>
        <w:contextualSpacing w:val="0"/>
      </w:pPr>
      <w:r>
        <w:t>Pište vyrobeným inkoustem na kancelářský papír pomocí seříznuté špejle nebo ocelového pera.</w:t>
      </w:r>
    </w:p>
    <w:p w:rsidR="00602FCD" w:rsidRDefault="00602FCD" w:rsidP="005D477C">
      <w:pPr>
        <w:pStyle w:val="Odstavecseseznamem"/>
        <w:numPr>
          <w:ilvl w:val="0"/>
          <w:numId w:val="7"/>
        </w:numPr>
        <w:ind w:left="709" w:hanging="153"/>
        <w:contextualSpacing w:val="0"/>
      </w:pPr>
      <w:r w:rsidRPr="00602FCD">
        <w:t xml:space="preserve">Když necháte </w:t>
      </w:r>
      <w:r>
        <w:t xml:space="preserve">inkoust stát v </w:t>
      </w:r>
      <w:r w:rsidRPr="00602FCD">
        <w:t xml:space="preserve">zavřené sklenici při pokojové teplotě do druhého dne, bude </w:t>
      </w:r>
      <w:r>
        <w:t>potom psát tmavěji</w:t>
      </w:r>
      <w:r w:rsidRPr="00602FCD">
        <w:t>.</w:t>
      </w:r>
    </w:p>
    <w:p w:rsidR="0055174B" w:rsidRDefault="0055174B" w:rsidP="0055174B"/>
    <w:p w:rsidR="00E27C66" w:rsidRPr="00545252" w:rsidRDefault="00E27C66" w:rsidP="00E27C66">
      <w:pPr>
        <w:rPr>
          <w:b/>
          <w:color w:val="00B050"/>
        </w:rPr>
      </w:pPr>
      <w:r w:rsidRPr="00545252">
        <w:rPr>
          <w:b/>
          <w:color w:val="00B050"/>
        </w:rPr>
        <w:t>Výsledky:</w:t>
      </w:r>
    </w:p>
    <w:p w:rsidR="004E274F" w:rsidRDefault="004E274F" w:rsidP="00DF1F42">
      <w:r>
        <w:t xml:space="preserve">Jaké jsou rozdíly mezi oběma inkousty v </w:t>
      </w:r>
      <w:r w:rsidR="00D838C6">
        <w:t>barvě</w:t>
      </w:r>
      <w:r>
        <w:t>, sytosti zbarvení a vzhledu napsaného písma?</w:t>
      </w:r>
    </w:p>
    <w:p w:rsidR="004E274F" w:rsidRDefault="004E274F" w:rsidP="00DF1F42">
      <w:r>
        <w:t>Psalo se vám líp špejlí, nebo ocelovým perem?</w:t>
      </w:r>
    </w:p>
    <w:p w:rsidR="007157D1" w:rsidRDefault="004E274F" w:rsidP="00DF1F42">
      <w:r>
        <w:t>Jak rychle inkoust na papíře tmavnul?</w:t>
      </w:r>
    </w:p>
    <w:p w:rsidR="004E274F" w:rsidRDefault="004E274F" w:rsidP="00DF1F42"/>
    <w:p w:rsidR="004E274F" w:rsidRDefault="004E274F" w:rsidP="00DF1F42">
      <w:r>
        <w:t xml:space="preserve">Inkoust ze zeleného čaje je trochu tmavší, ale i </w:t>
      </w:r>
      <w:r w:rsidR="00764CCE">
        <w:t xml:space="preserve">šiškový </w:t>
      </w:r>
      <w:r>
        <w:t xml:space="preserve">inkoust píše </w:t>
      </w:r>
      <w:r w:rsidR="002B154E">
        <w:t>dost</w:t>
      </w:r>
      <w:r>
        <w:t xml:space="preserve"> slušně:</w:t>
      </w:r>
    </w:p>
    <w:p w:rsidR="004E274F" w:rsidRDefault="004E274F" w:rsidP="00DF1F42">
      <w:r>
        <w:rPr>
          <w:noProof/>
          <w:lang w:eastAsia="cs-CZ"/>
        </w:rPr>
        <w:drawing>
          <wp:inline distT="0" distB="0" distL="0" distR="0">
            <wp:extent cx="4320000" cy="2704295"/>
            <wp:effectExtent l="0" t="0" r="4445" b="127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248 upr 2000 px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70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C66" w:rsidRPr="009B665B" w:rsidRDefault="00E27C66" w:rsidP="00E27C66">
      <w:pPr>
        <w:rPr>
          <w:b/>
          <w:color w:val="00B050"/>
        </w:rPr>
      </w:pPr>
      <w:r w:rsidRPr="009B665B">
        <w:rPr>
          <w:b/>
          <w:color w:val="00B050"/>
        </w:rPr>
        <w:lastRenderedPageBreak/>
        <w:t>Vysvětlení:</w:t>
      </w:r>
    </w:p>
    <w:p w:rsidR="00F83A41" w:rsidRDefault="00F83A41">
      <w:r>
        <w:t xml:space="preserve">Existuje mnoho historických návodů na výrobu železito-duběnkového inkoustu. Autor pokusu z nich vycházel, ale zároveň se snažil, aby celý postup byl pokud možno </w:t>
      </w:r>
      <w:r w:rsidR="00715693">
        <w:t>rychlý</w:t>
      </w:r>
      <w:r w:rsidR="00764CCE">
        <w:br/>
      </w:r>
      <w:r w:rsidR="00715693">
        <w:t>a jednoduchý</w:t>
      </w:r>
      <w:r>
        <w:t>.</w:t>
      </w:r>
    </w:p>
    <w:p w:rsidR="00F83A41" w:rsidRDefault="00F83A41"/>
    <w:p w:rsidR="002B154E" w:rsidRDefault="00D838C6">
      <w:r>
        <w:t>Základem inkoustu jsou modročerné sloučeniny, které vznikají chemickou reakcí tříslovin se železitými ionty.</w:t>
      </w:r>
    </w:p>
    <w:p w:rsidR="0051134F" w:rsidRDefault="002B154E">
      <w:r>
        <w:t>Jako zdroj tříslovin posloužily v našem pokusu zelený čaj nebo smrkové šišky. Železité ionty byly v roztoku zelené skalice, kde vznikaly oxidací železnatých iontů</w:t>
      </w:r>
      <w:r w:rsidR="0051134F">
        <w:t xml:space="preserve"> z rozpuštěného síranu železnatého.</w:t>
      </w:r>
    </w:p>
    <w:p w:rsidR="0051134F" w:rsidRDefault="0051134F">
      <w:r>
        <w:t xml:space="preserve">Arabská guma brání srážení vznikajících modročerných sloučenin. Bez ní by se </w:t>
      </w:r>
      <w:r w:rsidR="00B91563">
        <w:t xml:space="preserve">postupně </w:t>
      </w:r>
      <w:r>
        <w:t>shlukly do chuchvalců, které by klesly ke dnu a inkoust by byl nepoužitelný.</w:t>
      </w:r>
    </w:p>
    <w:p w:rsidR="00FB672C" w:rsidRDefault="0051134F">
      <w:r>
        <w:t xml:space="preserve">Některé staré recepty doporučují přidávat </w:t>
      </w:r>
      <w:r w:rsidR="00F83A41">
        <w:t xml:space="preserve">ještě </w:t>
      </w:r>
      <w:r>
        <w:t xml:space="preserve">červené víno. Důvod není úplně jasný. Možná je to kvůli obsahu tříslovin v </w:t>
      </w:r>
      <w:r w:rsidR="00F83A41">
        <w:t>něm</w:t>
      </w:r>
      <w:r>
        <w:t xml:space="preserve">, možná pro zvýraznění barvy, možná alkohol z vína brání růstu mikroorganismů v inkoustu. </w:t>
      </w:r>
      <w:r w:rsidR="00F83A41">
        <w:t xml:space="preserve">Autor experimentu každopádně zjistil, že inkoust ze zeleného čaje píše o něco tmavěji, když se </w:t>
      </w:r>
      <w:r w:rsidR="00FB672C">
        <w:t>do něj</w:t>
      </w:r>
      <w:r w:rsidR="00F83A41">
        <w:t xml:space="preserve"> víno přidá.</w:t>
      </w:r>
    </w:p>
    <w:p w:rsidR="00F00A81" w:rsidRDefault="00FB672C">
      <w:r>
        <w:t>Inkoust je mezi psacími prostředky unikátní tím, že chemicky reaguje s papírem</w:t>
      </w:r>
      <w:r w:rsidR="0041797A">
        <w:t xml:space="preserve"> – mimo jiné na něm postupně tmavne</w:t>
      </w:r>
      <w:r w:rsidR="00715693">
        <w:t xml:space="preserve">. </w:t>
      </w:r>
      <w:r>
        <w:t xml:space="preserve">Díky </w:t>
      </w:r>
      <w:r w:rsidR="00715693">
        <w:t>chemické</w:t>
      </w:r>
      <w:r>
        <w:t xml:space="preserve"> </w:t>
      </w:r>
      <w:r w:rsidR="00715693">
        <w:t>vazbě na papír</w:t>
      </w:r>
      <w:r>
        <w:t xml:space="preserve"> je </w:t>
      </w:r>
      <w:r w:rsidR="00715693">
        <w:t xml:space="preserve">inkoustové </w:t>
      </w:r>
      <w:r>
        <w:t>písmo po zaschnutí velmi trvanli</w:t>
      </w:r>
      <w:r w:rsidR="00715693">
        <w:t>vé a nejde například vygumovat.</w:t>
      </w:r>
    </w:p>
    <w:p w:rsidR="00715693" w:rsidRDefault="00715693"/>
    <w:p w:rsidR="00A132B0" w:rsidRPr="00A132B0" w:rsidRDefault="00A132B0" w:rsidP="005D6035">
      <w:pPr>
        <w:keepNext/>
        <w:rPr>
          <w:b/>
          <w:color w:val="00B050"/>
        </w:rPr>
      </w:pPr>
      <w:r w:rsidRPr="00A132B0">
        <w:rPr>
          <w:b/>
          <w:color w:val="00B050"/>
        </w:rPr>
        <w:t>Tipy a triky:</w:t>
      </w:r>
    </w:p>
    <w:p w:rsidR="00B91563" w:rsidRDefault="00B91563" w:rsidP="008B2C07">
      <w:r>
        <w:t>- Pokus dělejte s nádobami a náčiním, které nepoužíváte pro potraviny</w:t>
      </w:r>
      <w:r w:rsidR="002706EE">
        <w:t>! Výjimkou je hrnec, ve kterém budete vařit zelený čaj</w:t>
      </w:r>
      <w:r w:rsidR="00F77170">
        <w:t>.</w:t>
      </w:r>
    </w:p>
    <w:p w:rsidR="00817434" w:rsidRDefault="00817434" w:rsidP="008B2C07">
      <w:r>
        <w:t>- P</w:t>
      </w:r>
      <w:r w:rsidR="00F77170">
        <w:t>ro přípravu odvarů p</w:t>
      </w:r>
      <w:r>
        <w:t>oužijte smaltovaný hrnec</w:t>
      </w:r>
      <w:r w:rsidR="00F77170">
        <w:t>. N</w:t>
      </w:r>
      <w:r>
        <w:t xml:space="preserve">ehrozí </w:t>
      </w:r>
      <w:r w:rsidR="00F77170">
        <w:t xml:space="preserve">v něm totiž </w:t>
      </w:r>
      <w:r>
        <w:t>riziko, že by třísloviny</w:t>
      </w:r>
      <w:r w:rsidR="00F77170">
        <w:t xml:space="preserve"> chemicky</w:t>
      </w:r>
      <w:r>
        <w:t xml:space="preserve"> reagovaly s </w:t>
      </w:r>
      <w:r w:rsidR="00F77170">
        <w:t>kovovým povrchem. Hliníkové, nerezové ani jiné hrnce jsme netesto-vali, proto je rozhodně nemůžeme doporučit.</w:t>
      </w:r>
    </w:p>
    <w:p w:rsidR="00A20975" w:rsidRDefault="001B752A" w:rsidP="008B2C07">
      <w:r>
        <w:t xml:space="preserve">- </w:t>
      </w:r>
      <w:r w:rsidR="008B2C07">
        <w:t xml:space="preserve">Při vaření smrkových šišek se z nich uvolňuje menší množství smůly, která se zachytí na stěnách hrnce. Musíte ji </w:t>
      </w:r>
      <w:r w:rsidR="00025362">
        <w:t xml:space="preserve">po vylití odvaru </w:t>
      </w:r>
      <w:r w:rsidR="008B2C07">
        <w:t>setřít ubrouskem namočeným v lihu, jinak se jí nezbavíte.</w:t>
      </w:r>
    </w:p>
    <w:p w:rsidR="008B2C07" w:rsidRDefault="008B2C07" w:rsidP="008B2C07">
      <w:r>
        <w:t>- Použijte smrkové šišky, které už uzrály a spadly na zem. Neměly by ale být příliš staré, protože třísloviny se částečně vymývají při dešti.</w:t>
      </w:r>
    </w:p>
    <w:p w:rsidR="008B2C07" w:rsidRDefault="008B2C07" w:rsidP="008B2C07">
      <w:r>
        <w:t xml:space="preserve">- Naučit se psát inkoustem vyžaduje </w:t>
      </w:r>
      <w:r w:rsidR="002706EE">
        <w:t xml:space="preserve">trochu tréninku, nejde to tak snadno jako tužkou nebo propiskou. </w:t>
      </w:r>
      <w:r w:rsidR="002D3061">
        <w:t xml:space="preserve">Vysvětlete dětem, že nemusí být zklamané, když se jim to nepovede perfektně </w:t>
      </w:r>
      <w:r w:rsidR="002D3061">
        <w:lastRenderedPageBreak/>
        <w:t>hned napoprvé. Za chvíli určitě přijdou na vhodnou techniku. Důležité je perem či špejlí do papíru</w:t>
      </w:r>
      <w:r w:rsidR="002706EE">
        <w:t xml:space="preserve"> </w:t>
      </w:r>
      <w:r w:rsidR="002D3061">
        <w:t xml:space="preserve">netlačit, ale spíš je po něm zlehka vést. </w:t>
      </w:r>
      <w:r w:rsidR="002706EE">
        <w:t>Pro mladší školáky, kteří ještě nejsou ve psaní t</w:t>
      </w:r>
      <w:r w:rsidR="002D3061">
        <w:t>olik</w:t>
      </w:r>
      <w:r w:rsidR="002706EE">
        <w:t xml:space="preserve"> zkušení, bude zřejmě lehčí psát seříznutou špejlí.</w:t>
      </w:r>
    </w:p>
    <w:p w:rsidR="002D3061" w:rsidRDefault="002D3061" w:rsidP="008B2C07">
      <w:r>
        <w:t xml:space="preserve">- Pokus je optimalizovaný na běžný kancelářský papír pro kopírky a laserové tiskárny. Můžete experimentovat i s jinými typy papíru. </w:t>
      </w:r>
      <w:r w:rsidR="00817434">
        <w:t>V závislosti na jejich vlastnostech (</w:t>
      </w:r>
      <w:r w:rsidR="00817434">
        <w:t>hladkosti, savosti, přísadách apod.</w:t>
      </w:r>
      <w:r w:rsidR="00817434">
        <w:t xml:space="preserve">) </w:t>
      </w:r>
      <w:r w:rsidR="00817434">
        <w:t xml:space="preserve">se </w:t>
      </w:r>
      <w:r w:rsidR="00817434">
        <w:t>může</w:t>
      </w:r>
      <w:r w:rsidR="00817434">
        <w:t xml:space="preserve"> </w:t>
      </w:r>
      <w:r w:rsidR="00817434">
        <w:t>v</w:t>
      </w:r>
      <w:r>
        <w:t xml:space="preserve">zhled </w:t>
      </w:r>
      <w:r w:rsidR="00817434">
        <w:t>písma lišit.</w:t>
      </w:r>
    </w:p>
    <w:p w:rsidR="0088654D" w:rsidRDefault="0088654D" w:rsidP="008B2C07">
      <w:r>
        <w:t>- Roztok arabské gumy lze skladovat maximálně dva dny, pak v něm začnou růst mikro</w:t>
      </w:r>
      <w:r w:rsidR="00817434">
        <w:t>-</w:t>
      </w:r>
      <w:r>
        <w:t xml:space="preserve">organismy a zakalí se. Roztok zelené skalice </w:t>
      </w:r>
      <w:r w:rsidR="00F26AB0">
        <w:t>vydrží</w:t>
      </w:r>
      <w:r>
        <w:t xml:space="preserve"> </w:t>
      </w:r>
      <w:r>
        <w:t>v zavřené sklenici</w:t>
      </w:r>
      <w:r>
        <w:t xml:space="preserve"> zhruba týden, aniž by se to viditelně projevilo na kvalitě připravovaného inkoustu.</w:t>
      </w:r>
    </w:p>
    <w:p w:rsidR="0088654D" w:rsidRDefault="0088654D" w:rsidP="008B2C07">
      <w:r>
        <w:t>- V</w:t>
      </w:r>
      <w:r w:rsidR="00817434">
        <w:t>yrobe</w:t>
      </w:r>
      <w:r>
        <w:t xml:space="preserve">ný inkoust skladujte za pokojové teploty v </w:t>
      </w:r>
      <w:r w:rsidR="007718A8">
        <w:t>u</w:t>
      </w:r>
      <w:r>
        <w:t xml:space="preserve">zavřené nádobě. Na dně se může usazovat menší množství sraženiny, což ale nemá znatelný vliv na kvalitu. </w:t>
      </w:r>
      <w:r w:rsidR="007718A8">
        <w:t>Inkoust vydrží nejméně několik dní. Pravděpodobně i déle, ale to autor pokusu netestoval.</w:t>
      </w:r>
    </w:p>
    <w:p w:rsidR="00A132B0" w:rsidRDefault="00A132B0" w:rsidP="00525FB3"/>
    <w:p w:rsidR="00525FB3" w:rsidRDefault="00525FB3" w:rsidP="00A572F6"/>
    <w:p w:rsidR="000204E2" w:rsidRPr="000204E2" w:rsidRDefault="000204E2" w:rsidP="00095B6F">
      <w:pPr>
        <w:rPr>
          <w:i/>
        </w:rPr>
      </w:pPr>
      <w:r w:rsidRPr="000204E2">
        <w:rPr>
          <w:i/>
        </w:rPr>
        <w:t>Obsah tohoto dokumentu</w:t>
      </w:r>
      <w:r w:rsidR="0016034A" w:rsidRPr="0016034A">
        <w:rPr>
          <w:i/>
        </w:rPr>
        <w:t>, s výjimkou obrázku na první stránce,</w:t>
      </w:r>
      <w:r w:rsidR="005928A7">
        <w:rPr>
          <w:i/>
        </w:rPr>
        <w:t xml:space="preserve"> </w:t>
      </w:r>
      <w:r w:rsidRPr="000204E2">
        <w:rPr>
          <w:i/>
        </w:rPr>
        <w:t xml:space="preserve">je šiřitelný za podmínek licence </w:t>
      </w:r>
      <w:hyperlink r:id="rId11" w:history="1">
        <w:r w:rsidRPr="000204E2">
          <w:rPr>
            <w:rStyle w:val="Hypertextovodkaz"/>
            <w:i/>
          </w:rPr>
          <w:t>CC BY-SA 4.0</w:t>
        </w:r>
      </w:hyperlink>
      <w:r w:rsidRPr="000204E2">
        <w:rPr>
          <w:i/>
        </w:rPr>
        <w:t xml:space="preserve"> (Creative Commons Uveďte původ-Zachovejte licenci 4.0 Mezinárodní).</w:t>
      </w:r>
      <w:r w:rsidR="00621485">
        <w:rPr>
          <w:i/>
        </w:rPr>
        <w:t xml:space="preserve"> Jako autora uvádějte „Jan Kolář, Ústav experimentální botaniky AV ČR“.</w:t>
      </w:r>
    </w:p>
    <w:sectPr w:rsidR="000204E2" w:rsidRPr="000204E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D33" w:rsidRDefault="004A5D33" w:rsidP="008011D0">
      <w:pPr>
        <w:spacing w:after="0" w:line="240" w:lineRule="auto"/>
      </w:pPr>
      <w:r>
        <w:separator/>
      </w:r>
    </w:p>
  </w:endnote>
  <w:endnote w:type="continuationSeparator" w:id="0">
    <w:p w:rsidR="004A5D33" w:rsidRDefault="004A5D33" w:rsidP="00801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F38" w:rsidRDefault="000B6AE1" w:rsidP="008011D0">
    <w:pPr>
      <w:pStyle w:val="Zpat"/>
      <w:jc w:val="righ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3830955</wp:posOffset>
          </wp:positionH>
          <wp:positionV relativeFrom="page">
            <wp:posOffset>9853599</wp:posOffset>
          </wp:positionV>
          <wp:extent cx="1932940" cy="532765"/>
          <wp:effectExtent l="0" t="0" r="0" b="635"/>
          <wp:wrapThrough wrapText="bothSides">
            <wp:wrapPolygon edited="0">
              <wp:start x="0" y="0"/>
              <wp:lineTo x="0" y="20853"/>
              <wp:lineTo x="21288" y="20853"/>
              <wp:lineTo x="21288" y="0"/>
              <wp:lineTo x="0" y="0"/>
            </wp:wrapPolygon>
          </wp:wrapThrough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bar logo, dlouhý CZ text, velké rozlišení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940" cy="53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autor návodu: Jan Kolář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D33" w:rsidRDefault="004A5D33" w:rsidP="008011D0">
      <w:pPr>
        <w:spacing w:after="0" w:line="240" w:lineRule="auto"/>
      </w:pPr>
      <w:r>
        <w:separator/>
      </w:r>
    </w:p>
  </w:footnote>
  <w:footnote w:type="continuationSeparator" w:id="0">
    <w:p w:rsidR="004A5D33" w:rsidRDefault="004A5D33" w:rsidP="00801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E5B70"/>
    <w:multiLevelType w:val="hybridMultilevel"/>
    <w:tmpl w:val="3C389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6163C"/>
    <w:multiLevelType w:val="hybridMultilevel"/>
    <w:tmpl w:val="F0C44F30"/>
    <w:lvl w:ilvl="0" w:tplc="3E7A32B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F3BBE"/>
    <w:multiLevelType w:val="hybridMultilevel"/>
    <w:tmpl w:val="699C1626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48BE5334"/>
    <w:multiLevelType w:val="hybridMultilevel"/>
    <w:tmpl w:val="F0C44F30"/>
    <w:lvl w:ilvl="0" w:tplc="3E7A32B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30E7F"/>
    <w:multiLevelType w:val="hybridMultilevel"/>
    <w:tmpl w:val="95B4A9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F3424"/>
    <w:multiLevelType w:val="hybridMultilevel"/>
    <w:tmpl w:val="27B84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72EEE"/>
    <w:multiLevelType w:val="hybridMultilevel"/>
    <w:tmpl w:val="432C6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AF"/>
    <w:rsid w:val="00002E17"/>
    <w:rsid w:val="00010992"/>
    <w:rsid w:val="00017576"/>
    <w:rsid w:val="000204E2"/>
    <w:rsid w:val="0002309F"/>
    <w:rsid w:val="00025362"/>
    <w:rsid w:val="000255D9"/>
    <w:rsid w:val="000272A7"/>
    <w:rsid w:val="00032F7A"/>
    <w:rsid w:val="00034FA2"/>
    <w:rsid w:val="0004415C"/>
    <w:rsid w:val="00052E90"/>
    <w:rsid w:val="00054EA2"/>
    <w:rsid w:val="000559B6"/>
    <w:rsid w:val="0006494F"/>
    <w:rsid w:val="000655D5"/>
    <w:rsid w:val="000757FA"/>
    <w:rsid w:val="00095B6F"/>
    <w:rsid w:val="000A156C"/>
    <w:rsid w:val="000A63B3"/>
    <w:rsid w:val="000B00AE"/>
    <w:rsid w:val="000B18DA"/>
    <w:rsid w:val="000B6AE1"/>
    <w:rsid w:val="000B7861"/>
    <w:rsid w:val="000D13C6"/>
    <w:rsid w:val="000D14D7"/>
    <w:rsid w:val="000E7B5D"/>
    <w:rsid w:val="000F0C99"/>
    <w:rsid w:val="000F3BC0"/>
    <w:rsid w:val="00101FAD"/>
    <w:rsid w:val="0010547A"/>
    <w:rsid w:val="00111008"/>
    <w:rsid w:val="00115DBC"/>
    <w:rsid w:val="00117D79"/>
    <w:rsid w:val="00124F3D"/>
    <w:rsid w:val="001279ED"/>
    <w:rsid w:val="001305CD"/>
    <w:rsid w:val="00153400"/>
    <w:rsid w:val="0016034A"/>
    <w:rsid w:val="00163ADF"/>
    <w:rsid w:val="001675BA"/>
    <w:rsid w:val="00171B7E"/>
    <w:rsid w:val="001754B2"/>
    <w:rsid w:val="001815DB"/>
    <w:rsid w:val="00181ADB"/>
    <w:rsid w:val="001835C1"/>
    <w:rsid w:val="00196EBA"/>
    <w:rsid w:val="001A207A"/>
    <w:rsid w:val="001A4889"/>
    <w:rsid w:val="001A6746"/>
    <w:rsid w:val="001A7140"/>
    <w:rsid w:val="001B33E7"/>
    <w:rsid w:val="001B4598"/>
    <w:rsid w:val="001B752A"/>
    <w:rsid w:val="001C0950"/>
    <w:rsid w:val="001C2712"/>
    <w:rsid w:val="001C425E"/>
    <w:rsid w:val="001C7878"/>
    <w:rsid w:val="001D65B0"/>
    <w:rsid w:val="001D7163"/>
    <w:rsid w:val="001E240A"/>
    <w:rsid w:val="00205898"/>
    <w:rsid w:val="00222B95"/>
    <w:rsid w:val="00226492"/>
    <w:rsid w:val="00227F08"/>
    <w:rsid w:val="00230324"/>
    <w:rsid w:val="00235C2D"/>
    <w:rsid w:val="00236E15"/>
    <w:rsid w:val="00237EBE"/>
    <w:rsid w:val="00242A0C"/>
    <w:rsid w:val="002515B4"/>
    <w:rsid w:val="00261D73"/>
    <w:rsid w:val="00266118"/>
    <w:rsid w:val="002706EE"/>
    <w:rsid w:val="002712A7"/>
    <w:rsid w:val="00276B24"/>
    <w:rsid w:val="00292F6A"/>
    <w:rsid w:val="002B154E"/>
    <w:rsid w:val="002B4150"/>
    <w:rsid w:val="002B7971"/>
    <w:rsid w:val="002D21FE"/>
    <w:rsid w:val="002D3061"/>
    <w:rsid w:val="002D37B3"/>
    <w:rsid w:val="002D4D78"/>
    <w:rsid w:val="002D67C2"/>
    <w:rsid w:val="002E457C"/>
    <w:rsid w:val="002E50E2"/>
    <w:rsid w:val="002F4026"/>
    <w:rsid w:val="00302DCF"/>
    <w:rsid w:val="00312909"/>
    <w:rsid w:val="00317B0F"/>
    <w:rsid w:val="00324EFE"/>
    <w:rsid w:val="00354B0F"/>
    <w:rsid w:val="00362EEF"/>
    <w:rsid w:val="00364DCC"/>
    <w:rsid w:val="00372C3B"/>
    <w:rsid w:val="003768AF"/>
    <w:rsid w:val="00382A27"/>
    <w:rsid w:val="00385AB3"/>
    <w:rsid w:val="0039390D"/>
    <w:rsid w:val="00395999"/>
    <w:rsid w:val="0039621B"/>
    <w:rsid w:val="0039708F"/>
    <w:rsid w:val="003A2DFC"/>
    <w:rsid w:val="003C4C60"/>
    <w:rsid w:val="003C63DC"/>
    <w:rsid w:val="003C68C8"/>
    <w:rsid w:val="003D0A04"/>
    <w:rsid w:val="003E50C0"/>
    <w:rsid w:val="003E5CA6"/>
    <w:rsid w:val="003F448A"/>
    <w:rsid w:val="00402601"/>
    <w:rsid w:val="004159E9"/>
    <w:rsid w:val="0041797A"/>
    <w:rsid w:val="00421D4E"/>
    <w:rsid w:val="00423BE0"/>
    <w:rsid w:val="00435BD2"/>
    <w:rsid w:val="004459E2"/>
    <w:rsid w:val="00450DB9"/>
    <w:rsid w:val="00457AAC"/>
    <w:rsid w:val="00460A2E"/>
    <w:rsid w:val="004803EB"/>
    <w:rsid w:val="00485F3E"/>
    <w:rsid w:val="00487DA4"/>
    <w:rsid w:val="004A5D33"/>
    <w:rsid w:val="004B3D99"/>
    <w:rsid w:val="004B76DF"/>
    <w:rsid w:val="004C37B2"/>
    <w:rsid w:val="004C561F"/>
    <w:rsid w:val="004C6FFA"/>
    <w:rsid w:val="004D11BE"/>
    <w:rsid w:val="004D5043"/>
    <w:rsid w:val="004D5D20"/>
    <w:rsid w:val="004D6973"/>
    <w:rsid w:val="004E157A"/>
    <w:rsid w:val="004E274F"/>
    <w:rsid w:val="004E3234"/>
    <w:rsid w:val="004E794A"/>
    <w:rsid w:val="004F041A"/>
    <w:rsid w:val="00500C91"/>
    <w:rsid w:val="00502251"/>
    <w:rsid w:val="00504EA5"/>
    <w:rsid w:val="0051134F"/>
    <w:rsid w:val="00512235"/>
    <w:rsid w:val="005136B5"/>
    <w:rsid w:val="00514235"/>
    <w:rsid w:val="00525FB3"/>
    <w:rsid w:val="00526517"/>
    <w:rsid w:val="0052754F"/>
    <w:rsid w:val="00530805"/>
    <w:rsid w:val="0053081F"/>
    <w:rsid w:val="00545252"/>
    <w:rsid w:val="00550A36"/>
    <w:rsid w:val="0055174B"/>
    <w:rsid w:val="00555963"/>
    <w:rsid w:val="005563A0"/>
    <w:rsid w:val="00567AE4"/>
    <w:rsid w:val="0057220C"/>
    <w:rsid w:val="00574731"/>
    <w:rsid w:val="00580398"/>
    <w:rsid w:val="0058224D"/>
    <w:rsid w:val="0058308C"/>
    <w:rsid w:val="0058695D"/>
    <w:rsid w:val="005928A7"/>
    <w:rsid w:val="005978AE"/>
    <w:rsid w:val="005A14A7"/>
    <w:rsid w:val="005A2A40"/>
    <w:rsid w:val="005A3D5B"/>
    <w:rsid w:val="005A3DC5"/>
    <w:rsid w:val="005B4BD8"/>
    <w:rsid w:val="005C2C35"/>
    <w:rsid w:val="005D23BC"/>
    <w:rsid w:val="005D2D83"/>
    <w:rsid w:val="005D2DAB"/>
    <w:rsid w:val="005D477C"/>
    <w:rsid w:val="005D6035"/>
    <w:rsid w:val="005E4480"/>
    <w:rsid w:val="005F2389"/>
    <w:rsid w:val="005F44D3"/>
    <w:rsid w:val="005F5124"/>
    <w:rsid w:val="006017A4"/>
    <w:rsid w:val="00602FCD"/>
    <w:rsid w:val="006052BF"/>
    <w:rsid w:val="00621485"/>
    <w:rsid w:val="006215A6"/>
    <w:rsid w:val="006301A2"/>
    <w:rsid w:val="00633B70"/>
    <w:rsid w:val="00646E92"/>
    <w:rsid w:val="00653803"/>
    <w:rsid w:val="00653DD5"/>
    <w:rsid w:val="006705D4"/>
    <w:rsid w:val="00672575"/>
    <w:rsid w:val="006751A5"/>
    <w:rsid w:val="00692E54"/>
    <w:rsid w:val="006B5091"/>
    <w:rsid w:val="006C0F38"/>
    <w:rsid w:val="006C1700"/>
    <w:rsid w:val="006C4071"/>
    <w:rsid w:val="006E459B"/>
    <w:rsid w:val="006E5F37"/>
    <w:rsid w:val="006E7B02"/>
    <w:rsid w:val="006F01AA"/>
    <w:rsid w:val="006F1D0B"/>
    <w:rsid w:val="006F5AD4"/>
    <w:rsid w:val="007049C2"/>
    <w:rsid w:val="00704CFD"/>
    <w:rsid w:val="00705FB9"/>
    <w:rsid w:val="0071489C"/>
    <w:rsid w:val="00714C14"/>
    <w:rsid w:val="00715693"/>
    <w:rsid w:val="007157D1"/>
    <w:rsid w:val="007160D1"/>
    <w:rsid w:val="0072529B"/>
    <w:rsid w:val="00725377"/>
    <w:rsid w:val="007266B4"/>
    <w:rsid w:val="007366BF"/>
    <w:rsid w:val="007416AD"/>
    <w:rsid w:val="00751F6E"/>
    <w:rsid w:val="00764CCE"/>
    <w:rsid w:val="00765249"/>
    <w:rsid w:val="007718A8"/>
    <w:rsid w:val="00773F9C"/>
    <w:rsid w:val="00776370"/>
    <w:rsid w:val="007768C3"/>
    <w:rsid w:val="00780361"/>
    <w:rsid w:val="00785D26"/>
    <w:rsid w:val="00786508"/>
    <w:rsid w:val="0079199A"/>
    <w:rsid w:val="00792E29"/>
    <w:rsid w:val="00794842"/>
    <w:rsid w:val="00796E99"/>
    <w:rsid w:val="007A77C6"/>
    <w:rsid w:val="007B07A6"/>
    <w:rsid w:val="007B7528"/>
    <w:rsid w:val="007C6384"/>
    <w:rsid w:val="007C6CA6"/>
    <w:rsid w:val="007D4599"/>
    <w:rsid w:val="007D549C"/>
    <w:rsid w:val="007E7A64"/>
    <w:rsid w:val="007F05C1"/>
    <w:rsid w:val="008011D0"/>
    <w:rsid w:val="00804B25"/>
    <w:rsid w:val="00806C31"/>
    <w:rsid w:val="0081627B"/>
    <w:rsid w:val="00817434"/>
    <w:rsid w:val="008247BA"/>
    <w:rsid w:val="008360B7"/>
    <w:rsid w:val="008367FC"/>
    <w:rsid w:val="008476D3"/>
    <w:rsid w:val="00850EF0"/>
    <w:rsid w:val="00851886"/>
    <w:rsid w:val="00852D66"/>
    <w:rsid w:val="0086242A"/>
    <w:rsid w:val="008807A1"/>
    <w:rsid w:val="00884978"/>
    <w:rsid w:val="0088610E"/>
    <w:rsid w:val="0088654D"/>
    <w:rsid w:val="008930B2"/>
    <w:rsid w:val="008A0123"/>
    <w:rsid w:val="008B2C07"/>
    <w:rsid w:val="008B3C92"/>
    <w:rsid w:val="008C4E14"/>
    <w:rsid w:val="008D134F"/>
    <w:rsid w:val="008D75BD"/>
    <w:rsid w:val="008E0ECA"/>
    <w:rsid w:val="008E0F4F"/>
    <w:rsid w:val="008E19A4"/>
    <w:rsid w:val="008E445B"/>
    <w:rsid w:val="008F7E74"/>
    <w:rsid w:val="00906FD9"/>
    <w:rsid w:val="0090795F"/>
    <w:rsid w:val="00907FEA"/>
    <w:rsid w:val="009204AA"/>
    <w:rsid w:val="00925BA9"/>
    <w:rsid w:val="00930446"/>
    <w:rsid w:val="00934B4C"/>
    <w:rsid w:val="0093621F"/>
    <w:rsid w:val="009375F8"/>
    <w:rsid w:val="00943FEF"/>
    <w:rsid w:val="00952AAF"/>
    <w:rsid w:val="0095646F"/>
    <w:rsid w:val="00965805"/>
    <w:rsid w:val="00965B8D"/>
    <w:rsid w:val="00965C90"/>
    <w:rsid w:val="0096731B"/>
    <w:rsid w:val="00967ABB"/>
    <w:rsid w:val="009717F1"/>
    <w:rsid w:val="00973F1C"/>
    <w:rsid w:val="00977C87"/>
    <w:rsid w:val="009848C6"/>
    <w:rsid w:val="00992AB1"/>
    <w:rsid w:val="0099751D"/>
    <w:rsid w:val="009B665B"/>
    <w:rsid w:val="009C0AFE"/>
    <w:rsid w:val="009C4917"/>
    <w:rsid w:val="009D2898"/>
    <w:rsid w:val="009D2C44"/>
    <w:rsid w:val="009D7D95"/>
    <w:rsid w:val="009F1976"/>
    <w:rsid w:val="00A06BFF"/>
    <w:rsid w:val="00A11280"/>
    <w:rsid w:val="00A115ED"/>
    <w:rsid w:val="00A132B0"/>
    <w:rsid w:val="00A20975"/>
    <w:rsid w:val="00A37C72"/>
    <w:rsid w:val="00A407D0"/>
    <w:rsid w:val="00A52ADC"/>
    <w:rsid w:val="00A556E3"/>
    <w:rsid w:val="00A572F6"/>
    <w:rsid w:val="00A57BBD"/>
    <w:rsid w:val="00A608E9"/>
    <w:rsid w:val="00A66AF4"/>
    <w:rsid w:val="00A7394C"/>
    <w:rsid w:val="00A77A16"/>
    <w:rsid w:val="00A83257"/>
    <w:rsid w:val="00A839F0"/>
    <w:rsid w:val="00A94359"/>
    <w:rsid w:val="00AA07BD"/>
    <w:rsid w:val="00AB1973"/>
    <w:rsid w:val="00AB3387"/>
    <w:rsid w:val="00AB5130"/>
    <w:rsid w:val="00AC17A9"/>
    <w:rsid w:val="00AC3843"/>
    <w:rsid w:val="00AC59C6"/>
    <w:rsid w:val="00AD1784"/>
    <w:rsid w:val="00AD5738"/>
    <w:rsid w:val="00AD5CC5"/>
    <w:rsid w:val="00AE1C0C"/>
    <w:rsid w:val="00AE2851"/>
    <w:rsid w:val="00AE6B11"/>
    <w:rsid w:val="00AF6E40"/>
    <w:rsid w:val="00B12BE1"/>
    <w:rsid w:val="00B138A1"/>
    <w:rsid w:val="00B14002"/>
    <w:rsid w:val="00B14782"/>
    <w:rsid w:val="00B21982"/>
    <w:rsid w:val="00B2578F"/>
    <w:rsid w:val="00B33DC5"/>
    <w:rsid w:val="00B345B9"/>
    <w:rsid w:val="00B44A15"/>
    <w:rsid w:val="00B46E00"/>
    <w:rsid w:val="00B50C0D"/>
    <w:rsid w:val="00B66B2E"/>
    <w:rsid w:val="00B67BE6"/>
    <w:rsid w:val="00B70061"/>
    <w:rsid w:val="00B75DFF"/>
    <w:rsid w:val="00B7641E"/>
    <w:rsid w:val="00B83A0F"/>
    <w:rsid w:val="00B843D9"/>
    <w:rsid w:val="00B873DE"/>
    <w:rsid w:val="00B91563"/>
    <w:rsid w:val="00B94E27"/>
    <w:rsid w:val="00BA0C74"/>
    <w:rsid w:val="00BA621B"/>
    <w:rsid w:val="00BA73E7"/>
    <w:rsid w:val="00BA7FC7"/>
    <w:rsid w:val="00BB2B9C"/>
    <w:rsid w:val="00BB5257"/>
    <w:rsid w:val="00BC18AF"/>
    <w:rsid w:val="00BC4421"/>
    <w:rsid w:val="00BE4EF1"/>
    <w:rsid w:val="00BE53FB"/>
    <w:rsid w:val="00BE57F7"/>
    <w:rsid w:val="00C02602"/>
    <w:rsid w:val="00C03F25"/>
    <w:rsid w:val="00C0573D"/>
    <w:rsid w:val="00C10234"/>
    <w:rsid w:val="00C10B76"/>
    <w:rsid w:val="00C15E4A"/>
    <w:rsid w:val="00C168EC"/>
    <w:rsid w:val="00C275A1"/>
    <w:rsid w:val="00C27D4A"/>
    <w:rsid w:val="00C334A4"/>
    <w:rsid w:val="00C377D7"/>
    <w:rsid w:val="00C46BAC"/>
    <w:rsid w:val="00C4757C"/>
    <w:rsid w:val="00C506B5"/>
    <w:rsid w:val="00C5363E"/>
    <w:rsid w:val="00C661A6"/>
    <w:rsid w:val="00C71310"/>
    <w:rsid w:val="00C72D4C"/>
    <w:rsid w:val="00C764DE"/>
    <w:rsid w:val="00C9080B"/>
    <w:rsid w:val="00C948D0"/>
    <w:rsid w:val="00CA1D7E"/>
    <w:rsid w:val="00CA26E7"/>
    <w:rsid w:val="00CB238C"/>
    <w:rsid w:val="00CB2600"/>
    <w:rsid w:val="00CB6D9F"/>
    <w:rsid w:val="00CD2A27"/>
    <w:rsid w:val="00CD5D34"/>
    <w:rsid w:val="00CE3956"/>
    <w:rsid w:val="00CF14FD"/>
    <w:rsid w:val="00D047D1"/>
    <w:rsid w:val="00D10B82"/>
    <w:rsid w:val="00D20A68"/>
    <w:rsid w:val="00D35396"/>
    <w:rsid w:val="00D545E6"/>
    <w:rsid w:val="00D55E0A"/>
    <w:rsid w:val="00D55F81"/>
    <w:rsid w:val="00D838C6"/>
    <w:rsid w:val="00D85A19"/>
    <w:rsid w:val="00D86899"/>
    <w:rsid w:val="00D93CC7"/>
    <w:rsid w:val="00D97A38"/>
    <w:rsid w:val="00DB49BD"/>
    <w:rsid w:val="00DB4D9D"/>
    <w:rsid w:val="00DC0720"/>
    <w:rsid w:val="00DC14F3"/>
    <w:rsid w:val="00DD20B0"/>
    <w:rsid w:val="00DD5664"/>
    <w:rsid w:val="00DE1478"/>
    <w:rsid w:val="00DF1279"/>
    <w:rsid w:val="00DF1F42"/>
    <w:rsid w:val="00DF5BD4"/>
    <w:rsid w:val="00E10280"/>
    <w:rsid w:val="00E17FCE"/>
    <w:rsid w:val="00E206DF"/>
    <w:rsid w:val="00E20E31"/>
    <w:rsid w:val="00E27C66"/>
    <w:rsid w:val="00E30C7F"/>
    <w:rsid w:val="00E351B5"/>
    <w:rsid w:val="00E54C0C"/>
    <w:rsid w:val="00E577AB"/>
    <w:rsid w:val="00E62B65"/>
    <w:rsid w:val="00E75B86"/>
    <w:rsid w:val="00E81583"/>
    <w:rsid w:val="00E8225C"/>
    <w:rsid w:val="00E879F7"/>
    <w:rsid w:val="00E934FA"/>
    <w:rsid w:val="00EA2177"/>
    <w:rsid w:val="00EA4A5D"/>
    <w:rsid w:val="00EB55EB"/>
    <w:rsid w:val="00ED28D3"/>
    <w:rsid w:val="00ED2B20"/>
    <w:rsid w:val="00ED518F"/>
    <w:rsid w:val="00EE2BC2"/>
    <w:rsid w:val="00EE4BC0"/>
    <w:rsid w:val="00EE5961"/>
    <w:rsid w:val="00EE695B"/>
    <w:rsid w:val="00EF1D9E"/>
    <w:rsid w:val="00EF613C"/>
    <w:rsid w:val="00EF7F9A"/>
    <w:rsid w:val="00F00A81"/>
    <w:rsid w:val="00F00DC7"/>
    <w:rsid w:val="00F012E1"/>
    <w:rsid w:val="00F04F39"/>
    <w:rsid w:val="00F129E5"/>
    <w:rsid w:val="00F172BA"/>
    <w:rsid w:val="00F21A00"/>
    <w:rsid w:val="00F26AB0"/>
    <w:rsid w:val="00F329F0"/>
    <w:rsid w:val="00F402B7"/>
    <w:rsid w:val="00F42865"/>
    <w:rsid w:val="00F42A52"/>
    <w:rsid w:val="00F441EF"/>
    <w:rsid w:val="00F524AF"/>
    <w:rsid w:val="00F5364A"/>
    <w:rsid w:val="00F55D92"/>
    <w:rsid w:val="00F603F5"/>
    <w:rsid w:val="00F61CFA"/>
    <w:rsid w:val="00F61E55"/>
    <w:rsid w:val="00F641C0"/>
    <w:rsid w:val="00F6444F"/>
    <w:rsid w:val="00F66207"/>
    <w:rsid w:val="00F77170"/>
    <w:rsid w:val="00F8024F"/>
    <w:rsid w:val="00F818BC"/>
    <w:rsid w:val="00F83A41"/>
    <w:rsid w:val="00F92085"/>
    <w:rsid w:val="00F95782"/>
    <w:rsid w:val="00F972F9"/>
    <w:rsid w:val="00FA0688"/>
    <w:rsid w:val="00FA094F"/>
    <w:rsid w:val="00FA1DB8"/>
    <w:rsid w:val="00FA3B60"/>
    <w:rsid w:val="00FA716B"/>
    <w:rsid w:val="00FB0FF2"/>
    <w:rsid w:val="00FB527C"/>
    <w:rsid w:val="00FB5871"/>
    <w:rsid w:val="00FB672C"/>
    <w:rsid w:val="00FC2F97"/>
    <w:rsid w:val="00FC58EA"/>
    <w:rsid w:val="00FD6A32"/>
    <w:rsid w:val="00FD6EB3"/>
    <w:rsid w:val="00FD73E3"/>
    <w:rsid w:val="00FD7B86"/>
    <w:rsid w:val="00FE019D"/>
    <w:rsid w:val="00FE4A7C"/>
    <w:rsid w:val="00FE6242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C3736A"/>
  <w15:chartTrackingRefBased/>
  <w15:docId w15:val="{F7359A8D-715F-442F-A4A2-4021C23B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>
      <w:pPr>
        <w:spacing w:after="12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0F38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48D0"/>
    <w:pPr>
      <w:ind w:left="720"/>
      <w:contextualSpacing/>
    </w:pPr>
  </w:style>
  <w:style w:type="table" w:styleId="Mkatabulky">
    <w:name w:val="Table Grid"/>
    <w:basedOn w:val="Normlntabulka"/>
    <w:uiPriority w:val="39"/>
    <w:rsid w:val="00545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D1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14D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01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11D0"/>
  </w:style>
  <w:style w:type="paragraph" w:styleId="Zpat">
    <w:name w:val="footer"/>
    <w:basedOn w:val="Normln"/>
    <w:link w:val="ZpatChar"/>
    <w:uiPriority w:val="99"/>
    <w:unhideWhenUsed/>
    <w:rsid w:val="00801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11D0"/>
  </w:style>
  <w:style w:type="table" w:customStyle="1" w:styleId="Mkatabulky1">
    <w:name w:val="Mřížka tabulky1"/>
    <w:basedOn w:val="Normlntabulka"/>
    <w:next w:val="Mkatabulky"/>
    <w:uiPriority w:val="39"/>
    <w:rsid w:val="00EF7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8D7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559B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8610E"/>
    <w:rPr>
      <w:color w:val="954F72" w:themeColor="followedHyperlink"/>
      <w:u w:val="single"/>
    </w:rPr>
  </w:style>
  <w:style w:type="table" w:customStyle="1" w:styleId="Mkatabulky3">
    <w:name w:val="Mřížka tabulky3"/>
    <w:basedOn w:val="Normlntabulka"/>
    <w:next w:val="Mkatabulky"/>
    <w:uiPriority w:val="39"/>
    <w:rsid w:val="001C7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-sa/4.0/deed.cs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by-sa/4.0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E3B72-5D19-45E9-92E3-5316F07C7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6</Pages>
  <Words>1450</Words>
  <Characters>8555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 Jan UEB</dc:creator>
  <cp:keywords/>
  <dc:description/>
  <cp:lastModifiedBy>Kolář Jan UEB</cp:lastModifiedBy>
  <cp:revision>16</cp:revision>
  <cp:lastPrinted>2020-05-22T17:04:00Z</cp:lastPrinted>
  <dcterms:created xsi:type="dcterms:W3CDTF">2020-05-22T14:37:00Z</dcterms:created>
  <dcterms:modified xsi:type="dcterms:W3CDTF">2020-05-22T17:08:00Z</dcterms:modified>
</cp:coreProperties>
</file>